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"/>
        <w:gridCol w:w="9261"/>
        <w:gridCol w:w="221"/>
      </w:tblGrid>
      <w:tr w:rsidR="003657E1" w:rsidRPr="00BC3D08" w:rsidTr="0026689A">
        <w:tc>
          <w:tcPr>
            <w:tcW w:w="9668" w:type="dxa"/>
            <w:gridSpan w:val="2"/>
          </w:tcPr>
          <w:tbl>
            <w:tblPr>
              <w:tblStyle w:val="a6"/>
              <w:tblpPr w:leftFromText="180" w:rightFromText="180" w:vertAnchor="text" w:horzAnchor="margin" w:tblpX="-1003" w:tblpY="-147"/>
              <w:tblOverlap w:val="never"/>
              <w:tblW w:w="104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19"/>
              <w:gridCol w:w="3386"/>
              <w:gridCol w:w="3914"/>
            </w:tblGrid>
            <w:tr w:rsidR="003F7615" w:rsidTr="0080536E">
              <w:trPr>
                <w:trHeight w:val="3378"/>
              </w:trPr>
              <w:tc>
                <w:tcPr>
                  <w:tcW w:w="3119" w:type="dxa"/>
                </w:tcPr>
                <w:p w:rsidR="003F7615" w:rsidRPr="00C95639" w:rsidRDefault="003F7615" w:rsidP="00866219">
                  <w:pPr>
                    <w:keepNext/>
                    <w:outlineLvl w:val="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56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</w:t>
                  </w:r>
                  <w:r w:rsidR="00C95639" w:rsidRPr="00C956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3F7615" w:rsidRPr="00C95639" w:rsidRDefault="003F7615" w:rsidP="008662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9563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Ректор ФГБОУ </w:t>
                  </w:r>
                  <w:proofErr w:type="gramStart"/>
                  <w:r w:rsidRPr="00C956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</w:t>
                  </w:r>
                  <w:proofErr w:type="gramEnd"/>
                  <w:r w:rsidRPr="00C9563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«Пермский государственный институт культуры»,</w:t>
                  </w:r>
                </w:p>
                <w:p w:rsidR="003F7615" w:rsidRPr="00C95639" w:rsidRDefault="003F7615" w:rsidP="00866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56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профессор</w:t>
                  </w:r>
                </w:p>
                <w:p w:rsidR="003F7615" w:rsidRPr="00C95639" w:rsidRDefault="003F7615" w:rsidP="008662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56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___________/Л.И. Дробышева-Разумовская/</w:t>
                  </w:r>
                </w:p>
                <w:p w:rsidR="00C95639" w:rsidRDefault="00C95639" w:rsidP="0086621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«___» ____________</w:t>
                  </w:r>
                </w:p>
                <w:p w:rsidR="003F7615" w:rsidRPr="00C95639" w:rsidRDefault="00C95639" w:rsidP="0086621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20__</w:t>
                  </w:r>
                  <w:r w:rsidR="003F7615" w:rsidRPr="00C956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года</w:t>
                  </w:r>
                </w:p>
                <w:p w:rsidR="003F7615" w:rsidRDefault="003F7615" w:rsidP="00866219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3386" w:type="dxa"/>
                </w:tcPr>
                <w:p w:rsidR="003F7615" w:rsidRPr="003F7615" w:rsidRDefault="003F7615" w:rsidP="00866219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F7615">
                    <w:rPr>
                      <w:rFonts w:ascii="Times New Roman" w:hAnsi="Times New Roman" w:cs="Times New Roman"/>
                      <w:sz w:val="24"/>
                      <w:szCs w:val="28"/>
                    </w:rPr>
                    <w:t>Согласовано:</w:t>
                  </w:r>
                </w:p>
                <w:p w:rsidR="003F7615" w:rsidRDefault="003F7615" w:rsidP="00866219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F7615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Заведующий отделом культуры, спорта и молодёжной политики аппарата администрации  Большесосновского муниципального округа  </w:t>
                  </w:r>
                </w:p>
                <w:p w:rsidR="003F7615" w:rsidRPr="003F7615" w:rsidRDefault="003F7615" w:rsidP="00866219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F7615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Л.В. Шадрина </w:t>
                  </w:r>
                </w:p>
                <w:p w:rsidR="003F7615" w:rsidRPr="003F7615" w:rsidRDefault="003F7615" w:rsidP="00866219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F7615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              __________________</w:t>
                  </w:r>
                </w:p>
                <w:p w:rsidR="003F7615" w:rsidRDefault="003F7615" w:rsidP="00C95639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F7615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      «</w:t>
                  </w:r>
                  <w:r w:rsidR="00C95639">
                    <w:rPr>
                      <w:rFonts w:ascii="Times New Roman" w:hAnsi="Times New Roman" w:cs="Times New Roman"/>
                      <w:sz w:val="24"/>
                      <w:szCs w:val="28"/>
                    </w:rPr>
                    <w:t>____</w:t>
                  </w:r>
                  <w:r w:rsidRPr="003F7615">
                    <w:rPr>
                      <w:rFonts w:ascii="Times New Roman" w:hAnsi="Times New Roman" w:cs="Times New Roman"/>
                      <w:sz w:val="24"/>
                      <w:szCs w:val="28"/>
                    </w:rPr>
                    <w:t>»________________</w:t>
                  </w:r>
                </w:p>
              </w:tc>
              <w:tc>
                <w:tcPr>
                  <w:tcW w:w="3914" w:type="dxa"/>
                </w:tcPr>
                <w:p w:rsidR="00C95639" w:rsidRDefault="003F7615" w:rsidP="00C95639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 </w:t>
                  </w:r>
                  <w:r w:rsidRPr="003F7615">
                    <w:rPr>
                      <w:rFonts w:ascii="Times New Roman" w:hAnsi="Times New Roman" w:cs="Times New Roman"/>
                      <w:sz w:val="24"/>
                      <w:szCs w:val="28"/>
                    </w:rPr>
                    <w:t>Утверждаю:</w:t>
                  </w:r>
                </w:p>
                <w:p w:rsidR="003F7615" w:rsidRPr="003F7615" w:rsidRDefault="003F7615" w:rsidP="00C95639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F7615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Директор МБУ ДО «ДМШ» </w:t>
                  </w:r>
                </w:p>
                <w:p w:rsidR="003F7615" w:rsidRDefault="003F7615" w:rsidP="00C95639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F7615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с. Б.Соснова  </w:t>
                  </w:r>
                </w:p>
                <w:p w:rsidR="003F7615" w:rsidRDefault="003F7615" w:rsidP="003F76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Н.М.</w:t>
                  </w:r>
                  <w:r w:rsidRPr="003F7615">
                    <w:rPr>
                      <w:rFonts w:ascii="Times New Roman" w:hAnsi="Times New Roman" w:cs="Times New Roman"/>
                      <w:sz w:val="24"/>
                      <w:szCs w:val="28"/>
                    </w:rPr>
                    <w:t>Дегтярева__________________</w:t>
                  </w:r>
                </w:p>
                <w:p w:rsidR="003F7615" w:rsidRDefault="003F7615" w:rsidP="00866219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  <w:p w:rsidR="003F7615" w:rsidRDefault="003F7615" w:rsidP="003F76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F7615">
                    <w:rPr>
                      <w:rFonts w:ascii="Times New Roman" w:hAnsi="Times New Roman" w:cs="Times New Roman"/>
                      <w:sz w:val="24"/>
                      <w:szCs w:val="28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__</w:t>
                  </w:r>
                  <w:r w:rsidR="00C95639">
                    <w:rPr>
                      <w:rFonts w:ascii="Times New Roman" w:hAnsi="Times New Roman" w:cs="Times New Roman"/>
                      <w:sz w:val="24"/>
                      <w:szCs w:val="28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»</w:t>
                  </w:r>
                  <w:r w:rsidRPr="003F7615">
                    <w:rPr>
                      <w:rFonts w:ascii="Times New Roman" w:hAnsi="Times New Roman" w:cs="Times New Roman"/>
                      <w:sz w:val="24"/>
                      <w:szCs w:val="28"/>
                      <w:u w:val="single"/>
                    </w:rPr>
                    <w:t xml:space="preserve"> </w:t>
                  </w:r>
                  <w:r w:rsidRPr="00C95639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_____________________ </w:t>
                  </w:r>
                  <w:r w:rsidRPr="003F7615">
                    <w:rPr>
                      <w:rFonts w:ascii="Times New Roman" w:hAnsi="Times New Roman" w:cs="Times New Roman"/>
                      <w:sz w:val="24"/>
                      <w:szCs w:val="28"/>
                    </w:rPr>
                    <w:t>______________________________</w:t>
                  </w:r>
                </w:p>
              </w:tc>
            </w:tr>
          </w:tbl>
          <w:p w:rsidR="003657E1" w:rsidRPr="00BC3D08" w:rsidRDefault="003657E1" w:rsidP="006C65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3F7615" w:rsidRDefault="003657E1" w:rsidP="003657E1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3F7615">
              <w:rPr>
                <w:rFonts w:ascii="Times New Roman" w:hAnsi="Times New Roman" w:cs="Times New Roman"/>
                <w:sz w:val="24"/>
                <w:szCs w:val="28"/>
              </w:rPr>
              <w:t xml:space="preserve">           </w:t>
            </w:r>
          </w:p>
          <w:p w:rsidR="003F7615" w:rsidRPr="003F7615" w:rsidRDefault="003657E1" w:rsidP="003657E1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3F7615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  <w:p w:rsidR="003657E1" w:rsidRPr="003657E1" w:rsidRDefault="003657E1" w:rsidP="003657E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89A" w:rsidRPr="0026689A" w:rsidTr="0026689A">
        <w:trPr>
          <w:gridBefore w:val="1"/>
          <w:wBefore w:w="318" w:type="dxa"/>
        </w:trPr>
        <w:tc>
          <w:tcPr>
            <w:tcW w:w="9571" w:type="dxa"/>
            <w:gridSpan w:val="2"/>
          </w:tcPr>
          <w:p w:rsidR="0026689A" w:rsidRPr="0026689A" w:rsidRDefault="0026689A" w:rsidP="00960F1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26689A">
              <w:rPr>
                <w:rFonts w:ascii="Times New Roman" w:hAnsi="Times New Roman" w:cs="Times New Roman"/>
                <w:sz w:val="40"/>
                <w:szCs w:val="28"/>
              </w:rPr>
              <w:t>Положение</w:t>
            </w:r>
            <w:r w:rsidRPr="0026689A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</w:tc>
      </w:tr>
      <w:tr w:rsidR="0026689A" w:rsidRPr="0026689A" w:rsidTr="0026689A">
        <w:trPr>
          <w:gridBefore w:val="1"/>
          <w:wBefore w:w="318" w:type="dxa"/>
        </w:trPr>
        <w:tc>
          <w:tcPr>
            <w:tcW w:w="9571" w:type="dxa"/>
            <w:gridSpan w:val="2"/>
          </w:tcPr>
          <w:p w:rsidR="0026689A" w:rsidRPr="0026689A" w:rsidRDefault="002079C2" w:rsidP="002079C2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 w:rsidR="0026689A" w:rsidRPr="002668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6689A" w:rsidRPr="0026689A">
              <w:rPr>
                <w:rFonts w:ascii="Times New Roman" w:hAnsi="Times New Roman" w:cs="Times New Roman"/>
                <w:b/>
                <w:sz w:val="28"/>
                <w:szCs w:val="28"/>
              </w:rPr>
              <w:t>ОТКРЫ</w:t>
            </w:r>
            <w:r w:rsidR="0026689A" w:rsidRPr="0026689A">
              <w:rPr>
                <w:rFonts w:ascii="Times New Roman" w:hAnsi="Times New Roman" w:cs="Times New Roman"/>
                <w:sz w:val="40"/>
                <w:szCs w:val="28"/>
              </w:rPr>
              <w:t>того</w:t>
            </w:r>
            <w:proofErr w:type="spellEnd"/>
            <w:r w:rsidR="0026689A" w:rsidRPr="0026689A">
              <w:rPr>
                <w:rFonts w:ascii="Times New Roman" w:hAnsi="Times New Roman" w:cs="Times New Roman"/>
                <w:sz w:val="40"/>
                <w:szCs w:val="28"/>
              </w:rPr>
              <w:t xml:space="preserve"> </w:t>
            </w:r>
          </w:p>
        </w:tc>
      </w:tr>
      <w:tr w:rsidR="0026689A" w:rsidRPr="0026689A" w:rsidTr="0026689A">
        <w:trPr>
          <w:gridBefore w:val="1"/>
          <w:wBefore w:w="318" w:type="dxa"/>
        </w:trPr>
        <w:tc>
          <w:tcPr>
            <w:tcW w:w="9571" w:type="dxa"/>
            <w:gridSpan w:val="2"/>
          </w:tcPr>
          <w:p w:rsidR="0026689A" w:rsidRPr="0026689A" w:rsidRDefault="0026689A" w:rsidP="00960F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9A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Краевого дистанционного</w:t>
            </w:r>
            <w:r w:rsidRPr="0026689A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 </w:t>
            </w:r>
            <w:r w:rsidRPr="0026689A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КОНКУРСА</w:t>
            </w:r>
          </w:p>
        </w:tc>
      </w:tr>
      <w:tr w:rsidR="0026689A" w:rsidRPr="0026689A" w:rsidTr="0026689A">
        <w:trPr>
          <w:gridBefore w:val="1"/>
          <w:wBefore w:w="318" w:type="dxa"/>
        </w:trPr>
        <w:tc>
          <w:tcPr>
            <w:tcW w:w="9571" w:type="dxa"/>
            <w:gridSpan w:val="2"/>
          </w:tcPr>
          <w:p w:rsidR="0026689A" w:rsidRPr="0026689A" w:rsidRDefault="0026689A" w:rsidP="00960F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9A">
              <w:rPr>
                <w:rFonts w:ascii="Times New Roman" w:hAnsi="Times New Roman" w:cs="Times New Roman"/>
                <w:b/>
                <w:sz w:val="28"/>
                <w:szCs w:val="28"/>
              </w:rPr>
              <w:t>УЧАЩИХСЯ СЕЛЬСКИХ ДМШ И ДШИ ПЕРМСКОГО КРАЯ</w:t>
            </w:r>
          </w:p>
        </w:tc>
      </w:tr>
      <w:tr w:rsidR="0026689A" w:rsidRPr="0026689A" w:rsidTr="0026689A">
        <w:trPr>
          <w:gridBefore w:val="1"/>
          <w:wBefore w:w="318" w:type="dxa"/>
        </w:trPr>
        <w:tc>
          <w:tcPr>
            <w:tcW w:w="9571" w:type="dxa"/>
            <w:gridSpan w:val="2"/>
          </w:tcPr>
          <w:p w:rsidR="0026689A" w:rsidRPr="0026689A" w:rsidRDefault="0026689A" w:rsidP="00960F1E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9A">
              <w:rPr>
                <w:rFonts w:ascii="Times New Roman" w:hAnsi="Times New Roman" w:cs="Times New Roman"/>
                <w:b/>
                <w:sz w:val="28"/>
                <w:szCs w:val="28"/>
              </w:rPr>
              <w:t>«МУЗЫКАЛЬНЫЕ КАРТИНКИ»</w:t>
            </w:r>
          </w:p>
        </w:tc>
      </w:tr>
    </w:tbl>
    <w:p w:rsidR="003657E1" w:rsidRPr="00C95639" w:rsidRDefault="003657E1" w:rsidP="003657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6F8">
        <w:rPr>
          <w:rFonts w:ascii="Times New Roman" w:hAnsi="Times New Roman" w:cs="Times New Roman"/>
          <w:b/>
          <w:sz w:val="28"/>
          <w:szCs w:val="28"/>
        </w:rPr>
        <w:t>Организаторы конкурса</w:t>
      </w:r>
      <w:r w:rsidRPr="00C9563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657E1" w:rsidRPr="00C95639" w:rsidRDefault="003657E1" w:rsidP="003657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- Администрация Большес</w:t>
      </w:r>
      <w:r w:rsidR="005C66EC" w:rsidRPr="00C95639">
        <w:rPr>
          <w:rFonts w:ascii="Times New Roman" w:hAnsi="Times New Roman" w:cs="Times New Roman"/>
          <w:sz w:val="28"/>
          <w:szCs w:val="28"/>
        </w:rPr>
        <w:t>основского муниципального округа</w:t>
      </w:r>
      <w:r w:rsidRPr="00C95639">
        <w:rPr>
          <w:rFonts w:ascii="Times New Roman" w:hAnsi="Times New Roman" w:cs="Times New Roman"/>
          <w:sz w:val="28"/>
          <w:szCs w:val="28"/>
        </w:rPr>
        <w:t>;</w:t>
      </w:r>
    </w:p>
    <w:p w:rsidR="003657E1" w:rsidRDefault="003657E1" w:rsidP="003657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5639">
        <w:rPr>
          <w:rFonts w:ascii="Times New Roman" w:hAnsi="Times New Roman" w:cs="Times New Roman"/>
          <w:sz w:val="28"/>
          <w:szCs w:val="28"/>
        </w:rPr>
        <w:t>- Муниципальное бюджетное учреждение дополнительного образования «Детская музыкальная школа» с. Большая Соснова.</w:t>
      </w:r>
      <w:proofErr w:type="gramEnd"/>
    </w:p>
    <w:p w:rsidR="00EF0A5D" w:rsidRPr="00C95639" w:rsidRDefault="00EF0A5D" w:rsidP="00EF0A5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-Информационно-методический центр Пермского государственного института культуры.</w:t>
      </w:r>
    </w:p>
    <w:p w:rsidR="003657E1" w:rsidRPr="00C95639" w:rsidRDefault="003657E1" w:rsidP="0080536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  <w:r w:rsidR="0080536E">
        <w:rPr>
          <w:rFonts w:ascii="Times New Roman" w:hAnsi="Times New Roman" w:cs="Times New Roman"/>
          <w:b/>
          <w:sz w:val="28"/>
          <w:szCs w:val="28"/>
        </w:rPr>
        <w:t>:</w:t>
      </w:r>
    </w:p>
    <w:p w:rsidR="003657E1" w:rsidRPr="00C95639" w:rsidRDefault="003657E1" w:rsidP="003657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- выявление и поддержка одаренных учащихся;</w:t>
      </w:r>
    </w:p>
    <w:p w:rsidR="003657E1" w:rsidRPr="00C95639" w:rsidRDefault="003657E1" w:rsidP="003657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- подготовка учащихся к выступлению на конкурсе более высокого   уровня;</w:t>
      </w:r>
    </w:p>
    <w:p w:rsidR="003657E1" w:rsidRPr="00C95639" w:rsidRDefault="003657E1" w:rsidP="003657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- повышение технического мастерства юных музыкантов;</w:t>
      </w:r>
    </w:p>
    <w:p w:rsidR="003657E1" w:rsidRPr="00C95639" w:rsidRDefault="003657E1" w:rsidP="003657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- обмен опытом и укрепление связей между преподавателями школ;</w:t>
      </w:r>
    </w:p>
    <w:p w:rsidR="003657E1" w:rsidRPr="00C95639" w:rsidRDefault="003657E1" w:rsidP="003657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- пропаганда музыкального искусства.</w:t>
      </w:r>
    </w:p>
    <w:p w:rsidR="003657E1" w:rsidRPr="00C95639" w:rsidRDefault="0080536E" w:rsidP="0080536E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Сроки и место проведения Конкурса:</w:t>
      </w:r>
    </w:p>
    <w:p w:rsidR="003657E1" w:rsidRPr="00C95639" w:rsidRDefault="003657E1" w:rsidP="003657E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639">
        <w:rPr>
          <w:rFonts w:ascii="Times New Roman" w:hAnsi="Times New Roman" w:cs="Times New Roman"/>
          <w:color w:val="000000"/>
          <w:sz w:val="28"/>
          <w:szCs w:val="28"/>
        </w:rPr>
        <w:t xml:space="preserve"> Конкурс проводитс</w:t>
      </w:r>
      <w:r w:rsidR="0026689A">
        <w:rPr>
          <w:rFonts w:ascii="Times New Roman" w:hAnsi="Times New Roman" w:cs="Times New Roman"/>
          <w:color w:val="000000"/>
          <w:sz w:val="28"/>
          <w:szCs w:val="28"/>
        </w:rPr>
        <w:t>я  2</w:t>
      </w:r>
      <w:r w:rsidR="00CC1BF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6C65A8" w:rsidRPr="00C95639">
        <w:rPr>
          <w:rFonts w:ascii="Times New Roman" w:hAnsi="Times New Roman" w:cs="Times New Roman"/>
          <w:color w:val="000000"/>
          <w:sz w:val="28"/>
          <w:szCs w:val="28"/>
        </w:rPr>
        <w:t xml:space="preserve"> ноября  202</w:t>
      </w:r>
      <w:r w:rsidR="00CC1BF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945F4" w:rsidRPr="00C95639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80536E" w:rsidRDefault="003657E1" w:rsidP="003657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5639">
        <w:rPr>
          <w:rFonts w:ascii="Times New Roman" w:hAnsi="Times New Roman" w:cs="Times New Roman"/>
          <w:sz w:val="28"/>
          <w:szCs w:val="28"/>
        </w:rPr>
        <w:t>Пермский край, с</w:t>
      </w:r>
      <w:r w:rsidR="0080536E">
        <w:rPr>
          <w:rFonts w:ascii="Times New Roman" w:hAnsi="Times New Roman" w:cs="Times New Roman"/>
          <w:sz w:val="28"/>
          <w:szCs w:val="28"/>
        </w:rPr>
        <w:t xml:space="preserve">. Большая Соснова, ул. Школьная </w:t>
      </w:r>
      <w:r w:rsidRPr="00C95639">
        <w:rPr>
          <w:rFonts w:ascii="Times New Roman" w:hAnsi="Times New Roman" w:cs="Times New Roman"/>
          <w:sz w:val="28"/>
          <w:szCs w:val="28"/>
        </w:rPr>
        <w:t xml:space="preserve">1, МБУ ДО «ДМШ» </w:t>
      </w:r>
      <w:proofErr w:type="gramEnd"/>
    </w:p>
    <w:p w:rsidR="003657E1" w:rsidRPr="00C95639" w:rsidRDefault="003657E1" w:rsidP="003657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с. Б. Соснова.</w:t>
      </w:r>
    </w:p>
    <w:p w:rsidR="003657E1" w:rsidRPr="00C95639" w:rsidRDefault="003657E1" w:rsidP="003657E1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5639"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="006C65A8" w:rsidRPr="00C95639">
        <w:rPr>
          <w:rFonts w:ascii="Times New Roman" w:hAnsi="Times New Roman" w:cs="Times New Roman"/>
          <w:sz w:val="28"/>
          <w:szCs w:val="28"/>
        </w:rPr>
        <w:t>Д</w:t>
      </w:r>
      <w:r w:rsidR="006945F4" w:rsidRPr="00C95639">
        <w:rPr>
          <w:rFonts w:ascii="Times New Roman" w:hAnsi="Times New Roman" w:cs="Times New Roman"/>
          <w:sz w:val="28"/>
          <w:szCs w:val="28"/>
        </w:rPr>
        <w:t>истанционно</w:t>
      </w:r>
      <w:r w:rsidRPr="00C95639">
        <w:rPr>
          <w:rFonts w:ascii="Times New Roman" w:hAnsi="Times New Roman" w:cs="Times New Roman"/>
          <w:sz w:val="28"/>
          <w:szCs w:val="28"/>
        </w:rPr>
        <w:t xml:space="preserve">  (по видео</w:t>
      </w:r>
      <w:r w:rsidR="006C65A8" w:rsidRPr="00C95639">
        <w:rPr>
          <w:rFonts w:ascii="Times New Roman" w:hAnsi="Times New Roman" w:cs="Times New Roman"/>
          <w:sz w:val="28"/>
          <w:szCs w:val="28"/>
        </w:rPr>
        <w:t xml:space="preserve"> </w:t>
      </w:r>
      <w:r w:rsidRPr="00C95639">
        <w:rPr>
          <w:rFonts w:ascii="Times New Roman" w:hAnsi="Times New Roman" w:cs="Times New Roman"/>
          <w:sz w:val="28"/>
          <w:szCs w:val="28"/>
        </w:rPr>
        <w:t>-</w:t>
      </w:r>
      <w:r w:rsidR="006C65A8" w:rsidRPr="00C95639">
        <w:rPr>
          <w:rFonts w:ascii="Times New Roman" w:hAnsi="Times New Roman" w:cs="Times New Roman"/>
          <w:sz w:val="28"/>
          <w:szCs w:val="28"/>
        </w:rPr>
        <w:t xml:space="preserve"> </w:t>
      </w:r>
      <w:r w:rsidRPr="00C95639">
        <w:rPr>
          <w:rFonts w:ascii="Times New Roman" w:hAnsi="Times New Roman" w:cs="Times New Roman"/>
          <w:sz w:val="28"/>
          <w:szCs w:val="28"/>
        </w:rPr>
        <w:t>записям).</w:t>
      </w:r>
      <w:r w:rsidR="002668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57E1" w:rsidRPr="00C95639" w:rsidRDefault="003657E1" w:rsidP="003657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b/>
          <w:sz w:val="28"/>
          <w:szCs w:val="28"/>
        </w:rPr>
        <w:t xml:space="preserve">Условия конкурса:  </w:t>
      </w:r>
      <w:r w:rsidRPr="00C95639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учащиеся </w:t>
      </w:r>
      <w:proofErr w:type="gramStart"/>
      <w:r w:rsidRPr="00C95639">
        <w:rPr>
          <w:rFonts w:ascii="Times New Roman" w:hAnsi="Times New Roman" w:cs="Times New Roman"/>
          <w:sz w:val="28"/>
          <w:szCs w:val="28"/>
        </w:rPr>
        <w:t>сельских</w:t>
      </w:r>
      <w:proofErr w:type="gramEnd"/>
      <w:r w:rsidRPr="00C95639">
        <w:rPr>
          <w:rFonts w:ascii="Times New Roman" w:hAnsi="Times New Roman" w:cs="Times New Roman"/>
          <w:sz w:val="28"/>
          <w:szCs w:val="28"/>
        </w:rPr>
        <w:t xml:space="preserve">  ДМШ и ДШИ  Пермского края.</w:t>
      </w:r>
    </w:p>
    <w:p w:rsidR="003657E1" w:rsidRPr="00C95639" w:rsidRDefault="003657E1" w:rsidP="003657E1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95639">
        <w:rPr>
          <w:rFonts w:ascii="Times New Roman" w:hAnsi="Times New Roman" w:cs="Times New Roman"/>
          <w:b/>
          <w:sz w:val="28"/>
          <w:szCs w:val="28"/>
        </w:rPr>
        <w:t>Номинации:</w:t>
      </w:r>
      <w:r w:rsidRPr="00C95639">
        <w:rPr>
          <w:rFonts w:ascii="Times New Roman" w:hAnsi="Times New Roman" w:cs="Times New Roman"/>
          <w:sz w:val="28"/>
          <w:szCs w:val="28"/>
        </w:rPr>
        <w:t xml:space="preserve"> </w:t>
      </w:r>
      <w:r w:rsidRPr="00C95639">
        <w:rPr>
          <w:rFonts w:ascii="Times New Roman" w:hAnsi="Times New Roman" w:cs="Times New Roman"/>
          <w:i/>
          <w:sz w:val="28"/>
          <w:szCs w:val="28"/>
        </w:rPr>
        <w:t>фортепиано, духовые инструменты, баян, аккордеон, домра, балалайка, гитара; инструментальные ансамбли малых форм (дуэты, трио); учитель-ученик.</w:t>
      </w:r>
      <w:proofErr w:type="gramEnd"/>
    </w:p>
    <w:p w:rsidR="003657E1" w:rsidRPr="00C95639" w:rsidRDefault="003657E1" w:rsidP="003657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Для участников конкурса установлены следующие возрастные группы:</w:t>
      </w:r>
    </w:p>
    <w:p w:rsidR="003657E1" w:rsidRPr="00C95639" w:rsidRDefault="003657E1" w:rsidP="003657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1. Младшая – 7 – 9 лет;</w:t>
      </w:r>
    </w:p>
    <w:p w:rsidR="003657E1" w:rsidRPr="00C95639" w:rsidRDefault="003657E1" w:rsidP="003657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95639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C95639">
        <w:rPr>
          <w:rFonts w:ascii="Times New Roman" w:hAnsi="Times New Roman" w:cs="Times New Roman"/>
          <w:sz w:val="28"/>
          <w:szCs w:val="28"/>
        </w:rPr>
        <w:t xml:space="preserve"> – 10 – 12 лет;</w:t>
      </w:r>
    </w:p>
    <w:p w:rsidR="003657E1" w:rsidRPr="00C95639" w:rsidRDefault="003657E1" w:rsidP="003657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95639"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 w:rsidRPr="00C95639">
        <w:rPr>
          <w:rFonts w:ascii="Times New Roman" w:hAnsi="Times New Roman" w:cs="Times New Roman"/>
          <w:sz w:val="28"/>
          <w:szCs w:val="28"/>
        </w:rPr>
        <w:t xml:space="preserve"> – 13 – 15 лет.</w:t>
      </w:r>
    </w:p>
    <w:p w:rsidR="003657E1" w:rsidRPr="00C95639" w:rsidRDefault="003657E1" w:rsidP="003657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Продолжительность выступления участника конкурса не более 5 минут.</w:t>
      </w:r>
    </w:p>
    <w:p w:rsidR="00C95639" w:rsidRPr="00C95639" w:rsidRDefault="00C95639" w:rsidP="00C9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Выступления участников оцениваются по 10-бальной системе по следующим критериям:</w:t>
      </w:r>
    </w:p>
    <w:p w:rsidR="00C95639" w:rsidRPr="00C95639" w:rsidRDefault="00C95639" w:rsidP="00C9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- раскрытие содержания и образа произведения,</w:t>
      </w:r>
    </w:p>
    <w:p w:rsidR="00C95639" w:rsidRPr="00C95639" w:rsidRDefault="00C95639" w:rsidP="00C9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- уровень владения музыкальным инструментом, исполнительское мастерство,</w:t>
      </w:r>
    </w:p>
    <w:p w:rsidR="00C95639" w:rsidRPr="00C95639" w:rsidRDefault="00C95639" w:rsidP="00C9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 xml:space="preserve">- чистота интонации, качество </w:t>
      </w:r>
      <w:proofErr w:type="spellStart"/>
      <w:r w:rsidRPr="00C95639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C95639">
        <w:rPr>
          <w:rFonts w:ascii="Times New Roman" w:hAnsi="Times New Roman" w:cs="Times New Roman"/>
          <w:sz w:val="28"/>
          <w:szCs w:val="28"/>
        </w:rPr>
        <w:t>,</w:t>
      </w:r>
    </w:p>
    <w:p w:rsidR="00C95639" w:rsidRPr="00C95639" w:rsidRDefault="00C95639" w:rsidP="00C9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lastRenderedPageBreak/>
        <w:t>- слаженность исполнения;</w:t>
      </w:r>
    </w:p>
    <w:p w:rsidR="003657E1" w:rsidRPr="00C95639" w:rsidRDefault="00C95639" w:rsidP="00C956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- артистичность и сценическая выдержка</w:t>
      </w:r>
    </w:p>
    <w:p w:rsidR="00C95639" w:rsidRDefault="003657E1" w:rsidP="0080536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b/>
          <w:sz w:val="28"/>
          <w:szCs w:val="28"/>
        </w:rPr>
        <w:t>Программа конкурсного прослушивания</w:t>
      </w:r>
      <w:r w:rsidRPr="00C95639">
        <w:rPr>
          <w:rFonts w:ascii="Times New Roman" w:hAnsi="Times New Roman" w:cs="Times New Roman"/>
          <w:sz w:val="28"/>
          <w:szCs w:val="28"/>
        </w:rPr>
        <w:t xml:space="preserve">: 1 </w:t>
      </w:r>
      <w:proofErr w:type="spellStart"/>
      <w:r w:rsidRPr="00C95639">
        <w:rPr>
          <w:rFonts w:ascii="Times New Roman" w:hAnsi="Times New Roman" w:cs="Times New Roman"/>
          <w:sz w:val="28"/>
          <w:szCs w:val="28"/>
        </w:rPr>
        <w:t>хар</w:t>
      </w:r>
      <w:r w:rsidR="00783FAA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C95639">
        <w:rPr>
          <w:rFonts w:ascii="Times New Roman" w:hAnsi="Times New Roman" w:cs="Times New Roman"/>
          <w:sz w:val="28"/>
          <w:szCs w:val="28"/>
        </w:rPr>
        <w:t>ктерная</w:t>
      </w:r>
      <w:proofErr w:type="spellEnd"/>
      <w:r w:rsidRPr="00C95639">
        <w:rPr>
          <w:rFonts w:ascii="Times New Roman" w:hAnsi="Times New Roman" w:cs="Times New Roman"/>
          <w:sz w:val="28"/>
          <w:szCs w:val="28"/>
        </w:rPr>
        <w:t xml:space="preserve"> пьеса.</w:t>
      </w:r>
    </w:p>
    <w:p w:rsidR="0080536E" w:rsidRPr="0080536E" w:rsidRDefault="0080536E" w:rsidP="0080536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95639" w:rsidRPr="00C95639" w:rsidRDefault="00C95639" w:rsidP="00C956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5639">
        <w:rPr>
          <w:rFonts w:ascii="Times New Roman" w:hAnsi="Times New Roman" w:cs="Times New Roman"/>
          <w:b/>
          <w:bCs/>
          <w:sz w:val="28"/>
          <w:szCs w:val="28"/>
        </w:rPr>
        <w:t>Жюри Конкурса.</w:t>
      </w:r>
    </w:p>
    <w:p w:rsidR="00C95639" w:rsidRPr="00C95639" w:rsidRDefault="00C95639" w:rsidP="00C956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5639" w:rsidRPr="00C95639" w:rsidRDefault="00C95639" w:rsidP="00C9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6.1. Состав жюри Конкурса формируется из числа ведущих музыкантов, преподавателей организаций среднего и высшего профессионального образования Пермского края.</w:t>
      </w:r>
    </w:p>
    <w:p w:rsidR="00C95639" w:rsidRPr="00C95639" w:rsidRDefault="00C95639" w:rsidP="00C9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6.2. Работу жюри возглавляет председатель жюри Конкурса.</w:t>
      </w:r>
    </w:p>
    <w:p w:rsidR="00C95639" w:rsidRPr="00C95639" w:rsidRDefault="00C95639" w:rsidP="00C9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6.3. Жюри принимает решение о присуждении наград и определяет победителей Конкурса отдельно по каждой номинации и возрастной группе по итогам просмотра видеозаписей голосованием по каждому участнику Конкурса.</w:t>
      </w:r>
    </w:p>
    <w:p w:rsidR="00C95639" w:rsidRPr="00C95639" w:rsidRDefault="00C95639" w:rsidP="00C9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6.4. Решение о присуждении наград принимается простым большинством голосов путем проведения открытого голосования.</w:t>
      </w:r>
    </w:p>
    <w:p w:rsidR="00C95639" w:rsidRPr="00C95639" w:rsidRDefault="00C95639" w:rsidP="00C9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6.5. Жюри имеет право по своему усмотрению присуждать не все награды, делить награды, присуждать специальные призы.</w:t>
      </w:r>
    </w:p>
    <w:p w:rsidR="00C95639" w:rsidRPr="00C95639" w:rsidRDefault="00C95639" w:rsidP="00C95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6.6. Решение жюри является окончательным и пересмотру не подлежит.</w:t>
      </w:r>
    </w:p>
    <w:p w:rsidR="00C95639" w:rsidRPr="00C95639" w:rsidRDefault="00C95639" w:rsidP="00C956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615" w:rsidRDefault="003F7615" w:rsidP="00C956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5639">
        <w:rPr>
          <w:rFonts w:ascii="Times New Roman" w:hAnsi="Times New Roman" w:cs="Times New Roman"/>
          <w:b/>
          <w:bCs/>
          <w:sz w:val="28"/>
          <w:szCs w:val="28"/>
        </w:rPr>
        <w:t>Награждение победителей Конкурса</w:t>
      </w:r>
      <w:r w:rsidR="00C95639" w:rsidRPr="00C9563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0536E" w:rsidRPr="00C95639" w:rsidRDefault="0080536E" w:rsidP="00C956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7615" w:rsidRPr="00C95639" w:rsidRDefault="003657E1" w:rsidP="003F7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 xml:space="preserve"> </w:t>
      </w:r>
      <w:r w:rsidR="003F7615" w:rsidRPr="00C95639">
        <w:rPr>
          <w:rFonts w:ascii="Times New Roman" w:hAnsi="Times New Roman" w:cs="Times New Roman"/>
          <w:sz w:val="28"/>
          <w:szCs w:val="28"/>
        </w:rPr>
        <w:t>- Победители Конкурса в каждой номинации и возрастной группе награждаются:</w:t>
      </w:r>
    </w:p>
    <w:p w:rsidR="003F7615" w:rsidRPr="00C95639" w:rsidRDefault="003F7615" w:rsidP="003F7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- Дипломами лауреата I, II, III степени;</w:t>
      </w:r>
    </w:p>
    <w:p w:rsidR="003F7615" w:rsidRPr="00C95639" w:rsidRDefault="003F7615" w:rsidP="003F7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- Дипломами I, II, III степени;</w:t>
      </w:r>
    </w:p>
    <w:p w:rsidR="003F7615" w:rsidRPr="00C95639" w:rsidRDefault="003F7615" w:rsidP="003F7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- Дипломами участника.</w:t>
      </w:r>
    </w:p>
    <w:p w:rsidR="003F7615" w:rsidRPr="00C95639" w:rsidRDefault="003F7615" w:rsidP="003F7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- Распределение призовых мест производится на основании протокола жюри и количеству набранных баллов.</w:t>
      </w:r>
    </w:p>
    <w:p w:rsidR="003F7615" w:rsidRPr="00C95639" w:rsidRDefault="003F7615" w:rsidP="003F7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- Жюри вправе присуждать Диплом Гран-при, Диплом «Специальный приз».</w:t>
      </w:r>
    </w:p>
    <w:p w:rsidR="003F7615" w:rsidRPr="00C95639" w:rsidRDefault="003F7615" w:rsidP="003F7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 xml:space="preserve">- Преподавателям,  </w:t>
      </w:r>
      <w:proofErr w:type="gramStart"/>
      <w:r w:rsidRPr="00C95639">
        <w:rPr>
          <w:rFonts w:ascii="Times New Roman" w:hAnsi="Times New Roman" w:cs="Times New Roman"/>
          <w:sz w:val="28"/>
          <w:szCs w:val="28"/>
        </w:rPr>
        <w:t>руководителям коллективов, подготовившим Лауреатов 1 степени конкурса вручаются</w:t>
      </w:r>
      <w:proofErr w:type="gramEnd"/>
      <w:r w:rsidRPr="00C95639">
        <w:rPr>
          <w:rFonts w:ascii="Times New Roman" w:hAnsi="Times New Roman" w:cs="Times New Roman"/>
          <w:sz w:val="28"/>
          <w:szCs w:val="28"/>
        </w:rPr>
        <w:t xml:space="preserve"> Дипломы</w:t>
      </w:r>
      <w:r w:rsidR="00783FAA">
        <w:rPr>
          <w:rFonts w:ascii="Times New Roman" w:hAnsi="Times New Roman" w:cs="Times New Roman"/>
          <w:sz w:val="28"/>
          <w:szCs w:val="28"/>
        </w:rPr>
        <w:t xml:space="preserve"> за педагогическое мастерство</w:t>
      </w:r>
      <w:r w:rsidRPr="00C95639">
        <w:rPr>
          <w:rFonts w:ascii="Times New Roman" w:hAnsi="Times New Roman" w:cs="Times New Roman"/>
          <w:sz w:val="28"/>
          <w:szCs w:val="28"/>
        </w:rPr>
        <w:t>.</w:t>
      </w:r>
    </w:p>
    <w:p w:rsidR="00783FAA" w:rsidRDefault="003F7615" w:rsidP="003F7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-Концертмейстерам учащихся, ставших Лауреатами 1степени, вручается Диплом</w:t>
      </w:r>
      <w:r w:rsidR="00783FAA">
        <w:rPr>
          <w:rFonts w:ascii="Times New Roman" w:hAnsi="Times New Roman" w:cs="Times New Roman"/>
          <w:sz w:val="28"/>
          <w:szCs w:val="28"/>
        </w:rPr>
        <w:t xml:space="preserve"> «За концертмейстерское мастерство»</w:t>
      </w:r>
    </w:p>
    <w:p w:rsidR="003F7615" w:rsidRPr="00C95639" w:rsidRDefault="00783FAA" w:rsidP="003F7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-Жюри вправе присудить диплом </w:t>
      </w:r>
      <w:r w:rsidR="003F7615" w:rsidRPr="00C95639">
        <w:rPr>
          <w:rFonts w:ascii="Times New Roman" w:hAnsi="Times New Roman" w:cs="Times New Roman"/>
          <w:sz w:val="28"/>
          <w:szCs w:val="28"/>
        </w:rPr>
        <w:t xml:space="preserve"> «Лучший концертмейстер».  </w:t>
      </w:r>
    </w:p>
    <w:p w:rsidR="003F7615" w:rsidRPr="00C95639" w:rsidRDefault="003F7615" w:rsidP="00C956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5639">
        <w:rPr>
          <w:rFonts w:ascii="Times New Roman" w:hAnsi="Times New Roman" w:cs="Times New Roman"/>
          <w:b/>
          <w:bCs/>
          <w:sz w:val="28"/>
          <w:szCs w:val="28"/>
        </w:rPr>
        <w:t xml:space="preserve"> Защита персональных данных</w:t>
      </w:r>
      <w:r w:rsidR="00C95639" w:rsidRPr="00C9563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F7615" w:rsidRPr="00C95639" w:rsidRDefault="003F7615" w:rsidP="003F7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 xml:space="preserve"> В целях организации и проведения Конкурса Организатору третьими лицами передаются следующие персональные данные:</w:t>
      </w:r>
    </w:p>
    <w:p w:rsidR="003F7615" w:rsidRPr="00C95639" w:rsidRDefault="003F7615" w:rsidP="003F7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- фамилия, имя, отчество участника;</w:t>
      </w:r>
    </w:p>
    <w:p w:rsidR="003F7615" w:rsidRPr="00C95639" w:rsidRDefault="003F7615" w:rsidP="003F7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- дата рождения участника;</w:t>
      </w:r>
    </w:p>
    <w:p w:rsidR="003F7615" w:rsidRPr="00C95639" w:rsidRDefault="003F7615" w:rsidP="003F7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- фамилия, имя, отчество преподавателя/руководителя коллектива, концертмейстера, иллюстратора;</w:t>
      </w:r>
    </w:p>
    <w:p w:rsidR="003F7615" w:rsidRPr="00C95639" w:rsidRDefault="003F7615" w:rsidP="003F7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- номер телефона, адрес электронной почты преподавателя/руководителя коллектива, концертмейстера;</w:t>
      </w:r>
    </w:p>
    <w:p w:rsidR="003F7615" w:rsidRPr="00C95639" w:rsidRDefault="003F7615" w:rsidP="003F7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- видеоматериалы, присланные для участия в Конкурсе, в т.ч. с изображением участников Конкурса, концертмейстера, иллюстратора.</w:t>
      </w:r>
    </w:p>
    <w:p w:rsidR="003F7615" w:rsidRPr="00C95639" w:rsidRDefault="003F7615" w:rsidP="003F7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95639">
        <w:rPr>
          <w:rFonts w:ascii="Times New Roman" w:hAnsi="Times New Roman" w:cs="Times New Roman"/>
          <w:sz w:val="28"/>
          <w:szCs w:val="28"/>
        </w:rPr>
        <w:t xml:space="preserve">- Направляя заявку для участия в Конкурсе, передающая сторона (образовательная организация) гарантирует уведомление субъекта персональных данных (участника, преподавателя, концертмейстера, </w:t>
      </w:r>
      <w:r w:rsidRPr="00C95639">
        <w:rPr>
          <w:rFonts w:ascii="Times New Roman" w:hAnsi="Times New Roman" w:cs="Times New Roman"/>
          <w:sz w:val="28"/>
          <w:szCs w:val="28"/>
        </w:rPr>
        <w:lastRenderedPageBreak/>
        <w:t>иллюстратора) об осуществлении обработки его персональных данных, в частности, о передаче персональных данных Организатору (принимающей стороне) для дальнейшей обработки, включая сбор, систематизацию, накопление, хранение, обновление, изменение, распространение (в том числе размещение в информационно-телекоммуникационной сети интернет) на официальном сайте Организатора, социальных сетях Организатора</w:t>
      </w:r>
      <w:proofErr w:type="gramEnd"/>
      <w:r w:rsidRPr="00C95639">
        <w:rPr>
          <w:rFonts w:ascii="Times New Roman" w:hAnsi="Times New Roman" w:cs="Times New Roman"/>
          <w:sz w:val="28"/>
          <w:szCs w:val="28"/>
        </w:rPr>
        <w:t>, использование, обезличивание, блокирование, уничтожение данных, а также фото и видео съемке во время проведения Конкурса.</w:t>
      </w:r>
    </w:p>
    <w:p w:rsidR="003F7615" w:rsidRPr="00C95639" w:rsidRDefault="003F7615" w:rsidP="003F7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-   Согласие субъекта персональных данных действует до достижения указанной цели обработки либо до его отзыва.</w:t>
      </w:r>
    </w:p>
    <w:p w:rsidR="003657E1" w:rsidRPr="00C95639" w:rsidRDefault="003F7615" w:rsidP="003F7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 xml:space="preserve"> - Операторами (передающая и принимающая стороны) обеспечивается конфиденциальность и безопасность персональных данных при их обработке, за исключением общедоступных и обезличенных персональных данных.</w:t>
      </w:r>
    </w:p>
    <w:p w:rsidR="003657E1" w:rsidRPr="00C95639" w:rsidRDefault="003657E1" w:rsidP="003657E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639">
        <w:rPr>
          <w:rFonts w:ascii="Times New Roman" w:hAnsi="Times New Roman" w:cs="Times New Roman"/>
          <w:b/>
          <w:sz w:val="28"/>
          <w:szCs w:val="28"/>
        </w:rPr>
        <w:t>Финансирование</w:t>
      </w:r>
    </w:p>
    <w:p w:rsidR="00C95639" w:rsidRPr="00C95639" w:rsidRDefault="003657E1" w:rsidP="00C95639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Организационного взноса нет.</w:t>
      </w:r>
      <w:r w:rsidR="00C95639" w:rsidRPr="00C956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5639" w:rsidRPr="00C95639" w:rsidRDefault="00C95639" w:rsidP="00C9563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b/>
          <w:sz w:val="28"/>
          <w:szCs w:val="28"/>
        </w:rPr>
        <w:t xml:space="preserve">Заявки принимаются на </w:t>
      </w:r>
      <w:proofErr w:type="spellStart"/>
      <w:r w:rsidRPr="00C95639">
        <w:rPr>
          <w:rFonts w:ascii="Times New Roman" w:hAnsi="Times New Roman" w:cs="Times New Roman"/>
          <w:b/>
          <w:sz w:val="28"/>
          <w:szCs w:val="28"/>
        </w:rPr>
        <w:t>эл</w:t>
      </w:r>
      <w:proofErr w:type="spellEnd"/>
      <w:r w:rsidRPr="00C95639">
        <w:rPr>
          <w:rFonts w:ascii="Times New Roman" w:hAnsi="Times New Roman" w:cs="Times New Roman"/>
          <w:b/>
          <w:sz w:val="28"/>
          <w:szCs w:val="28"/>
        </w:rPr>
        <w:t>. адрес</w:t>
      </w:r>
      <w:r w:rsidRPr="00C95639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C956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bs</w:t>
        </w:r>
        <w:r w:rsidRPr="00C95639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C956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muskool</w:t>
        </w:r>
        <w:r w:rsidRPr="00C9563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956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9563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956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956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639" w:rsidRPr="00C95639" w:rsidRDefault="00C95639" w:rsidP="00C9563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 xml:space="preserve">Прием заявок заканчивается </w:t>
      </w:r>
      <w:r w:rsidR="00767B2F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76E98">
        <w:rPr>
          <w:rFonts w:ascii="Times New Roman" w:hAnsi="Times New Roman" w:cs="Times New Roman"/>
          <w:sz w:val="28"/>
          <w:szCs w:val="28"/>
        </w:rPr>
        <w:t>0</w:t>
      </w:r>
      <w:r w:rsidRPr="00C95639">
        <w:rPr>
          <w:rFonts w:ascii="Times New Roman" w:hAnsi="Times New Roman" w:cs="Times New Roman"/>
          <w:sz w:val="28"/>
          <w:szCs w:val="28"/>
        </w:rPr>
        <w:t xml:space="preserve"> </w:t>
      </w:r>
      <w:r w:rsidR="00DE36F8">
        <w:rPr>
          <w:rFonts w:ascii="Times New Roman" w:hAnsi="Times New Roman" w:cs="Times New Roman"/>
          <w:sz w:val="28"/>
          <w:szCs w:val="28"/>
        </w:rPr>
        <w:t>ноября</w:t>
      </w:r>
      <w:r w:rsidRPr="00C95639">
        <w:rPr>
          <w:rFonts w:ascii="Times New Roman" w:hAnsi="Times New Roman" w:cs="Times New Roman"/>
          <w:sz w:val="28"/>
          <w:szCs w:val="28"/>
        </w:rPr>
        <w:t xml:space="preserve"> 202</w:t>
      </w:r>
      <w:r w:rsidR="009B68F1">
        <w:rPr>
          <w:rFonts w:ascii="Times New Roman" w:hAnsi="Times New Roman" w:cs="Times New Roman"/>
          <w:sz w:val="28"/>
          <w:szCs w:val="28"/>
        </w:rPr>
        <w:t>5</w:t>
      </w:r>
      <w:r w:rsidRPr="00C95639">
        <w:rPr>
          <w:rFonts w:ascii="Times New Roman" w:hAnsi="Times New Roman" w:cs="Times New Roman"/>
          <w:sz w:val="28"/>
          <w:szCs w:val="28"/>
        </w:rPr>
        <w:t xml:space="preserve"> г. в 17:00 ч.</w:t>
      </w:r>
    </w:p>
    <w:p w:rsidR="00C95639" w:rsidRPr="00C95639" w:rsidRDefault="00C95639" w:rsidP="00C9563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b/>
          <w:sz w:val="28"/>
          <w:szCs w:val="28"/>
        </w:rPr>
        <w:t>Телефон для справок:</w:t>
      </w:r>
      <w:r w:rsidRPr="00C95639">
        <w:rPr>
          <w:rFonts w:ascii="Times New Roman" w:hAnsi="Times New Roman" w:cs="Times New Roman"/>
          <w:sz w:val="28"/>
          <w:szCs w:val="28"/>
        </w:rPr>
        <w:t xml:space="preserve"> 8 (34 257) 2-72-06 – директор ДМШ  </w:t>
      </w:r>
    </w:p>
    <w:p w:rsidR="00C95639" w:rsidRPr="00C95639" w:rsidRDefault="00C95639" w:rsidP="00C95639">
      <w:pPr>
        <w:jc w:val="both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 xml:space="preserve">       Наталья Михайловна Дегтярева</w:t>
      </w:r>
    </w:p>
    <w:p w:rsidR="00C95639" w:rsidRPr="00C95639" w:rsidRDefault="00C95639" w:rsidP="00C956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5639" w:rsidRPr="00C95639" w:rsidRDefault="00C95639" w:rsidP="00C956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5639" w:rsidRPr="00C95639" w:rsidRDefault="00C95639" w:rsidP="00C956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5639" w:rsidRPr="00C95639" w:rsidRDefault="00C95639" w:rsidP="00C956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5639" w:rsidRPr="00C95639" w:rsidRDefault="00C95639" w:rsidP="00C956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5639" w:rsidRPr="00C95639" w:rsidRDefault="00C95639" w:rsidP="00C956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5639" w:rsidRPr="00C95639" w:rsidRDefault="00C95639" w:rsidP="00C956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5639" w:rsidRPr="00C95639" w:rsidRDefault="00C95639" w:rsidP="00C956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5639" w:rsidRPr="00C95639" w:rsidRDefault="00C95639" w:rsidP="00C956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5639" w:rsidRPr="00C95639" w:rsidRDefault="00C95639" w:rsidP="00C956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5639" w:rsidRPr="00C95639" w:rsidRDefault="00C95639" w:rsidP="00C956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5639" w:rsidRDefault="00C95639" w:rsidP="00C956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689A" w:rsidRDefault="0026689A" w:rsidP="00C956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689A" w:rsidRDefault="0026689A" w:rsidP="00C956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689A" w:rsidRDefault="0026689A" w:rsidP="00C956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57E1" w:rsidRPr="00C95639" w:rsidRDefault="003657E1" w:rsidP="003657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0536E" w:rsidRDefault="0080536E" w:rsidP="00C956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7E1" w:rsidRPr="00C95639" w:rsidRDefault="003657E1" w:rsidP="00C956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639">
        <w:rPr>
          <w:rFonts w:ascii="Times New Roman" w:hAnsi="Times New Roman" w:cs="Times New Roman"/>
          <w:b/>
          <w:sz w:val="28"/>
          <w:szCs w:val="28"/>
        </w:rPr>
        <w:t>Форма заявки на участие в конкурсе</w:t>
      </w:r>
    </w:p>
    <w:p w:rsidR="003657E1" w:rsidRPr="00C95639" w:rsidRDefault="003657E1" w:rsidP="00C956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639">
        <w:rPr>
          <w:rFonts w:ascii="Times New Roman" w:hAnsi="Times New Roman" w:cs="Times New Roman"/>
          <w:b/>
          <w:sz w:val="28"/>
          <w:szCs w:val="28"/>
        </w:rPr>
        <w:t>(</w:t>
      </w:r>
      <w:r w:rsidRPr="00C95639">
        <w:rPr>
          <w:rFonts w:ascii="Times New Roman" w:hAnsi="Times New Roman" w:cs="Times New Roman"/>
          <w:sz w:val="28"/>
          <w:szCs w:val="28"/>
        </w:rPr>
        <w:t xml:space="preserve">Формат </w:t>
      </w:r>
      <w:r w:rsidRPr="00C9563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C95639">
        <w:rPr>
          <w:rFonts w:ascii="Times New Roman" w:hAnsi="Times New Roman" w:cs="Times New Roman"/>
          <w:sz w:val="28"/>
          <w:szCs w:val="28"/>
        </w:rPr>
        <w:t>)</w:t>
      </w:r>
    </w:p>
    <w:p w:rsidR="003657E1" w:rsidRPr="00C95639" w:rsidRDefault="003657E1" w:rsidP="0080536E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1. Название образовательного учреждения;</w:t>
      </w:r>
    </w:p>
    <w:p w:rsidR="00C95639" w:rsidRPr="00C95639" w:rsidRDefault="003657E1" w:rsidP="0080536E">
      <w:pPr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2. Адрес и телефон образовательного учреждения;</w:t>
      </w:r>
    </w:p>
    <w:p w:rsidR="003657E1" w:rsidRPr="00C95639" w:rsidRDefault="003657E1" w:rsidP="00C956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657E1" w:rsidRPr="00C95639" w:rsidRDefault="003657E1" w:rsidP="00C956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8"/>
        <w:gridCol w:w="1659"/>
        <w:gridCol w:w="1787"/>
        <w:gridCol w:w="2265"/>
        <w:gridCol w:w="2141"/>
        <w:gridCol w:w="1211"/>
      </w:tblGrid>
      <w:tr w:rsidR="003657E1" w:rsidRPr="00C95639" w:rsidTr="009B2E06">
        <w:tc>
          <w:tcPr>
            <w:tcW w:w="508" w:type="dxa"/>
          </w:tcPr>
          <w:p w:rsidR="003657E1" w:rsidRPr="00C95639" w:rsidRDefault="003657E1" w:rsidP="00C9563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3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657E1" w:rsidRPr="00C95639" w:rsidRDefault="003657E1" w:rsidP="00C9563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E1" w:rsidRPr="00C95639" w:rsidRDefault="003657E1" w:rsidP="00C9563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3657E1" w:rsidRPr="00C95639" w:rsidRDefault="003657E1" w:rsidP="00C9563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39">
              <w:rPr>
                <w:rFonts w:ascii="Times New Roman" w:hAnsi="Times New Roman" w:cs="Times New Roman"/>
                <w:sz w:val="28"/>
                <w:szCs w:val="28"/>
              </w:rPr>
              <w:t>Фамилия, имя ученика</w:t>
            </w:r>
          </w:p>
        </w:tc>
        <w:tc>
          <w:tcPr>
            <w:tcW w:w="1787" w:type="dxa"/>
          </w:tcPr>
          <w:p w:rsidR="003657E1" w:rsidRPr="00C95639" w:rsidRDefault="003657E1" w:rsidP="00C9563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39">
              <w:rPr>
                <w:rFonts w:ascii="Times New Roman" w:hAnsi="Times New Roman" w:cs="Times New Roman"/>
                <w:sz w:val="28"/>
                <w:szCs w:val="28"/>
              </w:rPr>
              <w:t>Возраст, класс, инструмент</w:t>
            </w:r>
          </w:p>
        </w:tc>
        <w:tc>
          <w:tcPr>
            <w:tcW w:w="2265" w:type="dxa"/>
          </w:tcPr>
          <w:p w:rsidR="003657E1" w:rsidRPr="00C95639" w:rsidRDefault="003657E1" w:rsidP="00C9563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39">
              <w:rPr>
                <w:rFonts w:ascii="Times New Roman" w:hAnsi="Times New Roman" w:cs="Times New Roman"/>
                <w:sz w:val="28"/>
                <w:szCs w:val="28"/>
              </w:rPr>
              <w:t>ФИО преподавателя,</w:t>
            </w:r>
          </w:p>
          <w:p w:rsidR="003657E1" w:rsidRPr="00C95639" w:rsidRDefault="003657E1" w:rsidP="00C9563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39">
              <w:rPr>
                <w:rFonts w:ascii="Times New Roman" w:hAnsi="Times New Roman" w:cs="Times New Roman"/>
                <w:sz w:val="28"/>
                <w:szCs w:val="28"/>
              </w:rPr>
              <w:t>концертмейстера</w:t>
            </w:r>
          </w:p>
          <w:p w:rsidR="003657E1" w:rsidRPr="00C95639" w:rsidRDefault="003657E1" w:rsidP="00C9563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39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2141" w:type="dxa"/>
          </w:tcPr>
          <w:p w:rsidR="003657E1" w:rsidRPr="00C95639" w:rsidRDefault="003657E1" w:rsidP="00C9563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39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  <w:p w:rsidR="003657E1" w:rsidRPr="00C95639" w:rsidRDefault="003657E1" w:rsidP="00C9563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39">
              <w:rPr>
                <w:rFonts w:ascii="Times New Roman" w:hAnsi="Times New Roman" w:cs="Times New Roman"/>
                <w:sz w:val="28"/>
                <w:szCs w:val="28"/>
              </w:rPr>
              <w:t>Ссылка на видео</w:t>
            </w:r>
          </w:p>
        </w:tc>
        <w:tc>
          <w:tcPr>
            <w:tcW w:w="1211" w:type="dxa"/>
          </w:tcPr>
          <w:p w:rsidR="003657E1" w:rsidRPr="00C95639" w:rsidRDefault="003657E1" w:rsidP="00C9563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639">
              <w:rPr>
                <w:rFonts w:ascii="Times New Roman" w:hAnsi="Times New Roman" w:cs="Times New Roman"/>
                <w:sz w:val="28"/>
                <w:szCs w:val="28"/>
              </w:rPr>
              <w:t>Хроно</w:t>
            </w:r>
            <w:proofErr w:type="spellEnd"/>
            <w:r w:rsidRPr="00C956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57E1" w:rsidRPr="00C95639" w:rsidRDefault="003657E1" w:rsidP="00C9563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39">
              <w:rPr>
                <w:rFonts w:ascii="Times New Roman" w:hAnsi="Times New Roman" w:cs="Times New Roman"/>
                <w:sz w:val="28"/>
                <w:szCs w:val="28"/>
              </w:rPr>
              <w:t>метраж</w:t>
            </w:r>
          </w:p>
        </w:tc>
      </w:tr>
      <w:tr w:rsidR="003657E1" w:rsidRPr="00C95639" w:rsidTr="009B2E06">
        <w:tc>
          <w:tcPr>
            <w:tcW w:w="508" w:type="dxa"/>
          </w:tcPr>
          <w:p w:rsidR="003657E1" w:rsidRPr="00C95639" w:rsidRDefault="003657E1" w:rsidP="00C9563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3657E1" w:rsidRPr="00C95639" w:rsidRDefault="003657E1" w:rsidP="00C9563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3657E1" w:rsidRPr="00C95639" w:rsidRDefault="003657E1" w:rsidP="00C9563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3657E1" w:rsidRPr="00C95639" w:rsidRDefault="003657E1" w:rsidP="00C9563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3657E1" w:rsidRPr="00C95639" w:rsidRDefault="003657E1" w:rsidP="00C9563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657E1" w:rsidRPr="00C95639" w:rsidRDefault="003657E1" w:rsidP="00C9563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57E1" w:rsidRPr="00C95639" w:rsidRDefault="003657E1" w:rsidP="00C956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5639" w:rsidRPr="00C95639" w:rsidRDefault="00C95639" w:rsidP="00805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>Руководитель учреждения _________________________/_______________________/</w:t>
      </w:r>
    </w:p>
    <w:p w:rsidR="00C95639" w:rsidRPr="00C95639" w:rsidRDefault="00C95639" w:rsidP="00805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639">
        <w:rPr>
          <w:rFonts w:ascii="Times New Roman" w:hAnsi="Times New Roman" w:cs="Times New Roman"/>
          <w:sz w:val="28"/>
          <w:szCs w:val="28"/>
        </w:rPr>
        <w:t xml:space="preserve">(подпись)     </w:t>
      </w:r>
      <w:r w:rsidR="0080536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95639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C95639" w:rsidRPr="00C95639" w:rsidRDefault="00C95639" w:rsidP="00C956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657E1" w:rsidRPr="00C95639" w:rsidRDefault="003657E1" w:rsidP="003657E1">
      <w:pPr>
        <w:rPr>
          <w:rFonts w:ascii="Times New Roman" w:hAnsi="Times New Roman" w:cs="Times New Roman"/>
          <w:sz w:val="28"/>
          <w:szCs w:val="28"/>
        </w:rPr>
      </w:pPr>
    </w:p>
    <w:p w:rsidR="003F0C6F" w:rsidRPr="00C95639" w:rsidRDefault="003F0C6F" w:rsidP="003657E1">
      <w:pPr>
        <w:rPr>
          <w:rFonts w:ascii="Times New Roman" w:hAnsi="Times New Roman" w:cs="Times New Roman"/>
          <w:sz w:val="28"/>
          <w:szCs w:val="28"/>
        </w:rPr>
      </w:pPr>
    </w:p>
    <w:sectPr w:rsidR="003F0C6F" w:rsidRPr="00C95639" w:rsidSect="006945F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657E1"/>
    <w:rsid w:val="00016344"/>
    <w:rsid w:val="000733D0"/>
    <w:rsid w:val="0007541D"/>
    <w:rsid w:val="00080451"/>
    <w:rsid w:val="002079C2"/>
    <w:rsid w:val="0026689A"/>
    <w:rsid w:val="003657E1"/>
    <w:rsid w:val="003F0C6F"/>
    <w:rsid w:val="003F7615"/>
    <w:rsid w:val="00486CD8"/>
    <w:rsid w:val="00542023"/>
    <w:rsid w:val="00560FEA"/>
    <w:rsid w:val="005B703F"/>
    <w:rsid w:val="005C66EC"/>
    <w:rsid w:val="006374A4"/>
    <w:rsid w:val="006945F4"/>
    <w:rsid w:val="006C65A8"/>
    <w:rsid w:val="00767B2F"/>
    <w:rsid w:val="00783FAA"/>
    <w:rsid w:val="007F6E82"/>
    <w:rsid w:val="0080536E"/>
    <w:rsid w:val="00876E98"/>
    <w:rsid w:val="009703B3"/>
    <w:rsid w:val="00981A1B"/>
    <w:rsid w:val="009B2E06"/>
    <w:rsid w:val="009B68F1"/>
    <w:rsid w:val="00BA4545"/>
    <w:rsid w:val="00C352A2"/>
    <w:rsid w:val="00C735C3"/>
    <w:rsid w:val="00C95639"/>
    <w:rsid w:val="00CC1BF6"/>
    <w:rsid w:val="00CC3357"/>
    <w:rsid w:val="00CC5CA2"/>
    <w:rsid w:val="00DE36F8"/>
    <w:rsid w:val="00EF0A5D"/>
    <w:rsid w:val="00FA293C"/>
    <w:rsid w:val="00FC0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57E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65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657E1"/>
    <w:pPr>
      <w:spacing w:after="0" w:line="240" w:lineRule="auto"/>
    </w:pPr>
  </w:style>
  <w:style w:type="table" w:styleId="a6">
    <w:name w:val="Table Grid"/>
    <w:basedOn w:val="a1"/>
    <w:uiPriority w:val="59"/>
    <w:rsid w:val="003F7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C9563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95639"/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s_musk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326C4-E185-4BA6-970D-7FB8BFDF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2025-09-17T06:50:00Z</cp:lastPrinted>
  <dcterms:created xsi:type="dcterms:W3CDTF">2023-09-18T10:24:00Z</dcterms:created>
  <dcterms:modified xsi:type="dcterms:W3CDTF">2025-10-08T05:51:00Z</dcterms:modified>
</cp:coreProperties>
</file>